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7 k vyhlášce č. 503/2006 Sb.</w:t>
      </w:r>
    </w:p>
    <w:p w:rsidR="007D44FB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C57AA" w:rsidRDefault="007D44FB" w:rsidP="007D44FB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57AA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9C6A93" w:rsidRDefault="006C57AA" w:rsidP="009C6A93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9C6A93">
        <w:rPr>
          <w:szCs w:val="24"/>
        </w:rPr>
        <w:t>Úřad:</w:t>
      </w:r>
      <w:r w:rsidR="009C6A93">
        <w:rPr>
          <w:szCs w:val="24"/>
        </w:rPr>
        <w:tab/>
      </w:r>
      <w:r w:rsidR="009C6A93">
        <w:rPr>
          <w:b/>
          <w:szCs w:val="24"/>
        </w:rPr>
        <w:t>Městský úřad Rajhrad, stavební úřad</w:t>
      </w:r>
    </w:p>
    <w:p w:rsidR="009C6A93" w:rsidRDefault="009C6A93" w:rsidP="009C6A93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9C6A93" w:rsidP="009C6A93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7D44FB" w:rsidRDefault="007D44FB" w:rsidP="006C57AA">
      <w:pPr>
        <w:rPr>
          <w:szCs w:val="24"/>
        </w:rPr>
      </w:pPr>
    </w:p>
    <w:p w:rsidR="007D44FB" w:rsidRDefault="007D44FB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7D44FB">
      <w:pPr>
        <w:tabs>
          <w:tab w:val="num" w:pos="426"/>
        </w:tabs>
        <w:spacing w:before="120" w:after="40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7D44FB">
      <w:pPr>
        <w:tabs>
          <w:tab w:val="num" w:pos="426"/>
        </w:tabs>
        <w:spacing w:before="120" w:after="40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 w:rsidR="002533F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533F2">
        <w:rPr>
          <w:b/>
          <w:szCs w:val="24"/>
        </w:rPr>
      </w:r>
      <w:r w:rsidR="002533F2">
        <w:rPr>
          <w:b/>
          <w:szCs w:val="24"/>
        </w:rPr>
        <w:fldChar w:fldCharType="separate"/>
      </w:r>
      <w:r w:rsidR="002533F2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2533F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533F2">
        <w:rPr>
          <w:b/>
          <w:szCs w:val="24"/>
        </w:rPr>
      </w:r>
      <w:r w:rsidR="002533F2">
        <w:rPr>
          <w:b/>
          <w:szCs w:val="24"/>
        </w:rPr>
        <w:fldChar w:fldCharType="separate"/>
      </w:r>
      <w:r w:rsidR="002533F2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7D44FB">
      <w:pPr>
        <w:tabs>
          <w:tab w:val="num" w:pos="426"/>
        </w:tabs>
        <w:spacing w:before="120" w:after="400"/>
        <w:ind w:left="425" w:hanging="425"/>
        <w:rPr>
          <w:b/>
        </w:rPr>
      </w:pPr>
      <w:r>
        <w:rPr>
          <w:b/>
        </w:rPr>
        <w:lastRenderedPageBreak/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2533F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2533F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2533F2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  <w:bookmarkStart w:id="0" w:name="_GoBack"/>
      <w:bookmarkEnd w:id="0"/>
      <w:r>
        <w:lastRenderedPageBreak/>
        <w:t>VI.  Posouzení vlivu záměru na životní prostředí podle zvláštního právního předpisu</w:t>
      </w:r>
    </w:p>
    <w:p w:rsidR="007D44FB" w:rsidRDefault="007D44FB" w:rsidP="006C57AA">
      <w:pPr>
        <w:tabs>
          <w:tab w:val="left" w:pos="42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2533F2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533F2">
        <w:rPr>
          <w:szCs w:val="24"/>
        </w:rPr>
      </w:r>
      <w:r w:rsidR="002533F2">
        <w:rPr>
          <w:szCs w:val="24"/>
        </w:rPr>
        <w:fldChar w:fldCharType="separate"/>
      </w:r>
      <w:r w:rsidR="002533F2"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2533F2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533F2">
        <w:rPr>
          <w:szCs w:val="24"/>
        </w:rPr>
      </w:r>
      <w:r w:rsidR="002533F2">
        <w:rPr>
          <w:szCs w:val="24"/>
        </w:rPr>
        <w:fldChar w:fldCharType="separate"/>
      </w:r>
      <w:r w:rsidR="002533F2"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2533F2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533F2">
        <w:rPr>
          <w:szCs w:val="24"/>
        </w:rPr>
      </w:r>
      <w:r w:rsidR="002533F2">
        <w:rPr>
          <w:szCs w:val="24"/>
        </w:rPr>
        <w:fldChar w:fldCharType="separate"/>
      </w:r>
      <w:r w:rsidR="002533F2"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ovzduší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veterinární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energetiky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obrany státu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bezpečnosti státu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civilní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požární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sz w:val="20"/>
                <w:szCs w:val="20"/>
              </w:rPr>
              <w:t xml:space="preserve"> </w:t>
            </w:r>
            <w:r w:rsidR="006C57AA">
              <w:rPr>
                <w:sz w:val="20"/>
                <w:szCs w:val="20"/>
              </w:rPr>
              <w:tab/>
              <w:t>bezpečnosti práce</w:t>
            </w:r>
            <w:r w:rsidR="006C57AA">
              <w:rPr>
                <w:sz w:val="20"/>
                <w:szCs w:val="20"/>
              </w:rPr>
              <w:tab/>
              <w:t>..</w:t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2533F2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rPr>
                <w:sz w:val="20"/>
              </w:rPr>
              <w:t>elektřiny</w:t>
            </w:r>
            <w:r w:rsidR="006C57AA">
              <w:t xml:space="preserve"> </w:t>
            </w:r>
            <w:r w:rsidR="006C57AA">
              <w:tab/>
              <w:t>...………………………………………………………………………………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plynu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t>……...…………………………………………………………………………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vody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 kanalizace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rozvodu tepla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533F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533F2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2533F2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  <w:p w:rsidR="006C57AA" w:rsidRDefault="002533F2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III. žádosti</w:t>
            </w:r>
          </w:p>
        </w:tc>
      </w:tr>
    </w:tbl>
    <w:p w:rsidR="006C57AA" w:rsidRDefault="006C57AA" w:rsidP="007D44FB"/>
    <w:sectPr w:rsidR="006C57AA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2533F2"/>
    <w:rsid w:val="002F7804"/>
    <w:rsid w:val="003E17E6"/>
    <w:rsid w:val="004B3A2B"/>
    <w:rsid w:val="004D21FF"/>
    <w:rsid w:val="004F4B72"/>
    <w:rsid w:val="006C57AA"/>
    <w:rsid w:val="007D44FB"/>
    <w:rsid w:val="00837491"/>
    <w:rsid w:val="00894515"/>
    <w:rsid w:val="009C456C"/>
    <w:rsid w:val="009C6A93"/>
    <w:rsid w:val="009F77A6"/>
    <w:rsid w:val="00EA7ED9"/>
    <w:rsid w:val="00EB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dcterms:created xsi:type="dcterms:W3CDTF">2013-04-02T05:46:00Z</dcterms:created>
  <dcterms:modified xsi:type="dcterms:W3CDTF">2013-04-02T06:36:00Z</dcterms:modified>
</cp:coreProperties>
</file>