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04" w:rsidRDefault="00211404" w:rsidP="00211404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40"/>
          <w:szCs w:val="40"/>
          <w:lang w:eastAsia="cs-CZ"/>
        </w:rPr>
      </w:pPr>
      <w:bookmarkStart w:id="0" w:name="_GoBack"/>
      <w:bookmarkEnd w:id="0"/>
      <w:r>
        <w:rPr>
          <w:rFonts w:eastAsia="Times New Roman" w:cs="Times New Roman"/>
          <w:b/>
          <w:bCs/>
          <w:sz w:val="40"/>
          <w:szCs w:val="40"/>
          <w:lang w:eastAsia="cs-CZ"/>
        </w:rPr>
        <w:t>ROZHLASEM MěÚ Rajhrad – čtvrtek 4. 6</w:t>
      </w:r>
      <w:r w:rsidRPr="00CB36EB">
        <w:rPr>
          <w:rFonts w:eastAsia="Times New Roman" w:cs="Times New Roman"/>
          <w:b/>
          <w:bCs/>
          <w:sz w:val="40"/>
          <w:szCs w:val="40"/>
          <w:lang w:eastAsia="cs-CZ"/>
        </w:rPr>
        <w:t>.</w:t>
      </w:r>
      <w:r>
        <w:rPr>
          <w:rFonts w:eastAsia="Times New Roman" w:cs="Times New Roman"/>
          <w:b/>
          <w:bCs/>
          <w:sz w:val="40"/>
          <w:szCs w:val="40"/>
          <w:lang w:eastAsia="cs-CZ"/>
        </w:rPr>
        <w:t xml:space="preserve"> </w:t>
      </w:r>
      <w:r w:rsidRPr="00CB36EB">
        <w:rPr>
          <w:rFonts w:eastAsia="Times New Roman" w:cs="Times New Roman"/>
          <w:b/>
          <w:bCs/>
          <w:sz w:val="40"/>
          <w:szCs w:val="40"/>
          <w:lang w:eastAsia="cs-CZ"/>
        </w:rPr>
        <w:t xml:space="preserve">2015 </w:t>
      </w:r>
    </w:p>
    <w:p w:rsidR="00211404" w:rsidRDefault="00211404" w:rsidP="00D7074B">
      <w:pPr>
        <w:spacing w:after="0" w:line="240" w:lineRule="auto"/>
        <w:outlineLvl w:val="2"/>
        <w:rPr>
          <w:b/>
          <w:color w:val="0070C0"/>
          <w:sz w:val="28"/>
          <w:szCs w:val="28"/>
          <w:u w:val="single"/>
        </w:rPr>
      </w:pPr>
    </w:p>
    <w:p w:rsidR="00D7074B" w:rsidRPr="00211404" w:rsidRDefault="00D7074B" w:rsidP="00D7074B">
      <w:pPr>
        <w:spacing w:after="0" w:line="240" w:lineRule="auto"/>
        <w:outlineLvl w:val="2"/>
        <w:rPr>
          <w:b/>
          <w:color w:val="1010BC"/>
          <w:sz w:val="28"/>
          <w:szCs w:val="28"/>
          <w:u w:val="single"/>
        </w:rPr>
      </w:pPr>
      <w:r w:rsidRPr="00211404">
        <w:rPr>
          <w:b/>
          <w:color w:val="1010BC"/>
          <w:sz w:val="28"/>
          <w:szCs w:val="28"/>
          <w:u w:val="single"/>
        </w:rPr>
        <w:t>Den otevřených dveří v ŠK Rajhrad – 9. 6. 2015</w:t>
      </w:r>
    </w:p>
    <w:p w:rsidR="00775D96" w:rsidRDefault="00D7074B" w:rsidP="00D7074B">
      <w:pPr>
        <w:spacing w:after="0" w:line="240" w:lineRule="auto"/>
        <w:outlineLvl w:val="2"/>
        <w:rPr>
          <w:rFonts w:eastAsia="Times New Roman" w:cs="Times New Roman"/>
          <w:bCs/>
          <w:sz w:val="28"/>
          <w:szCs w:val="28"/>
          <w:lang w:eastAsia="cs-CZ"/>
        </w:rPr>
      </w:pPr>
      <w:r>
        <w:rPr>
          <w:rFonts w:eastAsia="Times New Roman" w:cs="Times New Roman"/>
          <w:bCs/>
          <w:sz w:val="28"/>
          <w:szCs w:val="28"/>
          <w:lang w:eastAsia="cs-CZ"/>
        </w:rPr>
        <w:t>Školní klub Klubíčko</w:t>
      </w:r>
      <w:r w:rsidR="00775D96">
        <w:rPr>
          <w:rFonts w:eastAsia="Times New Roman" w:cs="Times New Roman"/>
          <w:bCs/>
          <w:sz w:val="28"/>
          <w:szCs w:val="28"/>
          <w:lang w:eastAsia="cs-CZ"/>
        </w:rPr>
        <w:t>,</w:t>
      </w:r>
      <w:r>
        <w:rPr>
          <w:rFonts w:eastAsia="Times New Roman" w:cs="Times New Roman"/>
          <w:bCs/>
          <w:sz w:val="28"/>
          <w:szCs w:val="28"/>
          <w:lang w:eastAsia="cs-CZ"/>
        </w:rPr>
        <w:t xml:space="preserve"> Vás srdečně zve</w:t>
      </w:r>
      <w:r w:rsidR="00775D96">
        <w:rPr>
          <w:rFonts w:eastAsia="Times New Roman" w:cs="Times New Roman"/>
          <w:bCs/>
          <w:sz w:val="28"/>
          <w:szCs w:val="28"/>
          <w:lang w:eastAsia="cs-CZ"/>
        </w:rPr>
        <w:t xml:space="preserve"> 9. června od 15 do 18 hod.</w:t>
      </w:r>
      <w:r>
        <w:rPr>
          <w:rFonts w:eastAsia="Times New Roman" w:cs="Times New Roman"/>
          <w:bCs/>
          <w:sz w:val="28"/>
          <w:szCs w:val="28"/>
          <w:lang w:eastAsia="cs-CZ"/>
        </w:rPr>
        <w:t xml:space="preserve"> na </w:t>
      </w:r>
      <w:r w:rsidRPr="007D78AD">
        <w:rPr>
          <w:rFonts w:eastAsia="Times New Roman" w:cs="Times New Roman"/>
          <w:b/>
          <w:bCs/>
          <w:sz w:val="28"/>
          <w:szCs w:val="28"/>
          <w:lang w:eastAsia="cs-CZ"/>
        </w:rPr>
        <w:t>Den otevřených dveří</w:t>
      </w:r>
      <w:r>
        <w:rPr>
          <w:rFonts w:eastAsia="Times New Roman" w:cs="Times New Roman"/>
          <w:bCs/>
          <w:sz w:val="28"/>
          <w:szCs w:val="28"/>
          <w:lang w:eastAsia="cs-CZ"/>
        </w:rPr>
        <w:t xml:space="preserve"> v nově zrekonstruovaném školním klubu</w:t>
      </w:r>
      <w:r w:rsidR="00775D96">
        <w:rPr>
          <w:rFonts w:eastAsia="Times New Roman" w:cs="Times New Roman"/>
          <w:bCs/>
          <w:sz w:val="28"/>
          <w:szCs w:val="28"/>
          <w:lang w:eastAsia="cs-CZ"/>
        </w:rPr>
        <w:t>.</w:t>
      </w:r>
    </w:p>
    <w:p w:rsidR="00D7074B" w:rsidRDefault="00D7074B" w:rsidP="00D7074B">
      <w:pPr>
        <w:spacing w:after="0" w:line="240" w:lineRule="auto"/>
        <w:outlineLvl w:val="2"/>
        <w:rPr>
          <w:rFonts w:eastAsia="Times New Roman" w:cs="Times New Roman"/>
          <w:bCs/>
          <w:sz w:val="28"/>
          <w:szCs w:val="28"/>
          <w:lang w:eastAsia="cs-CZ"/>
        </w:rPr>
      </w:pPr>
      <w:r>
        <w:rPr>
          <w:rFonts w:eastAsia="Times New Roman" w:cs="Times New Roman"/>
          <w:bCs/>
          <w:sz w:val="28"/>
          <w:szCs w:val="28"/>
          <w:lang w:eastAsia="cs-CZ"/>
        </w:rPr>
        <w:t>Program: slavnostní otevření, ukázky činnosti kroužků, malá burza keramických výrobků, zdravé občerstvení.</w:t>
      </w:r>
    </w:p>
    <w:p w:rsidR="00534C24" w:rsidRDefault="00534C24"/>
    <w:p w:rsidR="00211404" w:rsidRPr="00211404" w:rsidRDefault="00F76144" w:rsidP="00211404">
      <w:pPr>
        <w:spacing w:after="0" w:line="240" w:lineRule="auto"/>
        <w:outlineLvl w:val="2"/>
        <w:rPr>
          <w:rFonts w:eastAsia="Times New Roman" w:cs="Times New Roman"/>
          <w:b/>
          <w:bCs/>
          <w:color w:val="1010BC"/>
          <w:sz w:val="28"/>
          <w:szCs w:val="28"/>
          <w:lang w:eastAsia="cs-CZ"/>
        </w:rPr>
      </w:pPr>
      <w:hyperlink r:id="rId5" w:tooltip="Upozornění – splatnost poplatků za KO" w:history="1">
        <w:r w:rsidR="00211404" w:rsidRPr="00211404">
          <w:rPr>
            <w:rFonts w:eastAsia="Times New Roman" w:cs="Times New Roman"/>
            <w:b/>
            <w:bCs/>
            <w:color w:val="1010BC"/>
            <w:sz w:val="28"/>
            <w:szCs w:val="28"/>
            <w:u w:val="single"/>
            <w:lang w:eastAsia="cs-CZ"/>
          </w:rPr>
          <w:t>Upozornění – splatnost poplatků za KO</w:t>
        </w:r>
      </w:hyperlink>
    </w:p>
    <w:p w:rsidR="00211404" w:rsidRDefault="00931BE6" w:rsidP="002114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Město Rajhrad upozorňuje všechny občany</w:t>
      </w:r>
      <w:r w:rsidR="00211404" w:rsidRPr="00211404">
        <w:rPr>
          <w:sz w:val="28"/>
          <w:szCs w:val="28"/>
        </w:rPr>
        <w:t xml:space="preserve">, že splatnost místního poplatku za </w:t>
      </w:r>
      <w:r>
        <w:rPr>
          <w:sz w:val="28"/>
          <w:szCs w:val="28"/>
        </w:rPr>
        <w:t>komunální odpad je vždy do 31. b</w:t>
      </w:r>
      <w:r w:rsidR="00211404">
        <w:rPr>
          <w:sz w:val="28"/>
          <w:szCs w:val="28"/>
        </w:rPr>
        <w:t>řezna</w:t>
      </w:r>
      <w:r>
        <w:rPr>
          <w:sz w:val="28"/>
          <w:szCs w:val="28"/>
        </w:rPr>
        <w:t>! Žádáme občany, kteří ještě neuhradili poplatky za komunální odpad, aby tak neprodleně učinili na příslušném místě městského úřadu Rajhrad.</w:t>
      </w:r>
    </w:p>
    <w:p w:rsidR="00211404" w:rsidRDefault="00211404" w:rsidP="00211404">
      <w:pPr>
        <w:spacing w:after="0" w:line="240" w:lineRule="auto"/>
        <w:rPr>
          <w:sz w:val="28"/>
          <w:szCs w:val="28"/>
        </w:rPr>
      </w:pPr>
    </w:p>
    <w:p w:rsidR="00211404" w:rsidRDefault="00211404" w:rsidP="00211404">
      <w:pPr>
        <w:spacing w:after="0" w:line="240" w:lineRule="auto"/>
        <w:rPr>
          <w:sz w:val="28"/>
          <w:szCs w:val="28"/>
        </w:rPr>
      </w:pPr>
    </w:p>
    <w:p w:rsidR="00211404" w:rsidRPr="00CB36EB" w:rsidRDefault="00211404" w:rsidP="00211404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40"/>
          <w:szCs w:val="40"/>
          <w:lang w:eastAsia="cs-CZ"/>
        </w:rPr>
      </w:pPr>
      <w:r>
        <w:rPr>
          <w:rFonts w:eastAsia="Times New Roman" w:cs="Times New Roman"/>
          <w:b/>
          <w:bCs/>
          <w:sz w:val="40"/>
          <w:szCs w:val="40"/>
          <w:lang w:eastAsia="cs-CZ"/>
        </w:rPr>
        <w:t>inzerce</w:t>
      </w:r>
    </w:p>
    <w:p w:rsidR="00211404" w:rsidRPr="00211404" w:rsidRDefault="00211404" w:rsidP="00211404">
      <w:pPr>
        <w:pStyle w:val="Prosttext"/>
        <w:rPr>
          <w:rFonts w:asciiTheme="minorHAnsi" w:hAnsiTheme="minorHAnsi"/>
          <w:b/>
          <w:color w:val="1010BC"/>
          <w:sz w:val="28"/>
          <w:szCs w:val="28"/>
          <w:u w:val="single"/>
        </w:rPr>
      </w:pPr>
      <w:proofErr w:type="spellStart"/>
      <w:r w:rsidRPr="00211404">
        <w:rPr>
          <w:rFonts w:asciiTheme="minorHAnsi" w:hAnsiTheme="minorHAnsi"/>
          <w:b/>
          <w:color w:val="1010BC"/>
          <w:sz w:val="28"/>
          <w:szCs w:val="28"/>
          <w:u w:val="single"/>
        </w:rPr>
        <w:t>Hortis</w:t>
      </w:r>
      <w:proofErr w:type="spellEnd"/>
      <w:r w:rsidRPr="00211404">
        <w:rPr>
          <w:rFonts w:asciiTheme="minorHAnsi" w:hAnsiTheme="minorHAnsi"/>
          <w:b/>
          <w:color w:val="1010BC"/>
          <w:sz w:val="28"/>
          <w:szCs w:val="28"/>
          <w:u w:val="single"/>
        </w:rPr>
        <w:t xml:space="preserve"> „Trvalkové a bylinkové dny“ – 6. – 7. 6. 2015</w:t>
      </w:r>
    </w:p>
    <w:p w:rsidR="00211404" w:rsidRDefault="00211404" w:rsidP="00211404">
      <w:pPr>
        <w:pStyle w:val="Prosttext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Hortis</w:t>
      </w:r>
      <w:proofErr w:type="spellEnd"/>
      <w:r>
        <w:rPr>
          <w:rFonts w:asciiTheme="minorHAnsi" w:hAnsiTheme="minorHAnsi"/>
          <w:sz w:val="28"/>
          <w:szCs w:val="28"/>
        </w:rPr>
        <w:t>, zahradnické centrum Židlochovice Vás zve na „Trvalkové a bylinkové dny od 6. Do 7. června. Nabídka: bylinky pro Vaši kuchyň, trvalky pro výsadbu do vašich zahrad. Otevřeno PO – SO od 8 do 18 hod. a NE od 10 – 17 hod.</w:t>
      </w:r>
    </w:p>
    <w:p w:rsidR="00211404" w:rsidRPr="00211404" w:rsidRDefault="00211404" w:rsidP="00211404">
      <w:pPr>
        <w:spacing w:after="0" w:line="240" w:lineRule="auto"/>
        <w:rPr>
          <w:sz w:val="28"/>
          <w:szCs w:val="28"/>
        </w:rPr>
      </w:pPr>
    </w:p>
    <w:sectPr w:rsidR="00211404" w:rsidRPr="00211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4B"/>
    <w:rsid w:val="00211404"/>
    <w:rsid w:val="00534C24"/>
    <w:rsid w:val="00775D96"/>
    <w:rsid w:val="00931BE6"/>
    <w:rsid w:val="00C93B2C"/>
    <w:rsid w:val="00D7074B"/>
    <w:rsid w:val="00F7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74B"/>
  </w:style>
  <w:style w:type="paragraph" w:styleId="Nadpis3">
    <w:name w:val="heading 3"/>
    <w:basedOn w:val="Normln"/>
    <w:link w:val="Nadpis3Char"/>
    <w:uiPriority w:val="9"/>
    <w:qFormat/>
    <w:rsid w:val="002114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1140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140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1140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11404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74B"/>
  </w:style>
  <w:style w:type="paragraph" w:styleId="Nadpis3">
    <w:name w:val="heading 3"/>
    <w:basedOn w:val="Normln"/>
    <w:link w:val="Nadpis3Char"/>
    <w:uiPriority w:val="9"/>
    <w:qFormat/>
    <w:rsid w:val="002114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1140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140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1140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11404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3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y.rajhrad.cz/upozorneni-splatnost-poplatku-za-k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Pospíšilová</dc:creator>
  <cp:lastModifiedBy>Markéta Pospíšilová</cp:lastModifiedBy>
  <cp:revision>2</cp:revision>
  <cp:lastPrinted>2015-06-04T11:54:00Z</cp:lastPrinted>
  <dcterms:created xsi:type="dcterms:W3CDTF">2015-06-16T09:34:00Z</dcterms:created>
  <dcterms:modified xsi:type="dcterms:W3CDTF">2015-06-16T09:34:00Z</dcterms:modified>
</cp:coreProperties>
</file>