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D6" w:rsidRDefault="009262D6" w:rsidP="009262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noProof/>
          <w:sz w:val="27"/>
          <w:szCs w:val="27"/>
          <w:lang w:eastAsia="cs-CZ"/>
        </w:rPr>
        <w:drawing>
          <wp:inline distT="0" distB="0" distL="0" distR="0" wp14:anchorId="6BF68522" wp14:editId="6B5E50FA">
            <wp:extent cx="4257675" cy="1237129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sto Rajhrad_náp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68" cy="12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6FA3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 </w:t>
      </w:r>
      <w:r w:rsidR="00C82F64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br/>
      </w:r>
      <w:r w:rsidRPr="00E653F2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Výběr ze zveřejněných příspěvků </w:t>
      </w:r>
      <w:hyperlink r:id="rId7" w:history="1">
        <w:r w:rsidRPr="00E653F2">
          <w:rPr>
            <w:rStyle w:val="Hypertextovodkaz"/>
            <w:rFonts w:ascii="Tahoma" w:eastAsia="Times New Roman" w:hAnsi="Tahoma" w:cs="Tahoma"/>
            <w:bCs/>
            <w:color w:val="808080" w:themeColor="background1" w:themeShade="80"/>
            <w:sz w:val="40"/>
            <w:szCs w:val="40"/>
            <w:lang w:eastAsia="cs-CZ"/>
          </w:rPr>
          <w:t>www.rajhrad.cz</w:t>
        </w:r>
      </w:hyperlink>
      <w:r>
        <w:rPr>
          <w:rFonts w:ascii="Tahoma" w:eastAsia="Times New Roman" w:hAnsi="Tahoma" w:cs="Tahoma"/>
          <w:b/>
          <w:bCs/>
          <w:color w:val="808080" w:themeColor="background1" w:themeShade="80"/>
          <w:sz w:val="40"/>
          <w:szCs w:val="40"/>
          <w:lang w:eastAsia="cs-CZ"/>
        </w:rPr>
        <w:br/>
      </w:r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ROZHLASEM – T</w:t>
      </w:r>
      <w:r w:rsidR="00284EAA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43</w:t>
      </w:r>
      <w:bookmarkStart w:id="0" w:name="_GoBack"/>
      <w:bookmarkEnd w:id="0"/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/201</w:t>
      </w:r>
      <w:r w:rsidR="00A00E08"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7</w:t>
      </w:r>
    </w:p>
    <w:p w:rsidR="00284EAA" w:rsidRPr="00D21519" w:rsidRDefault="00284EAA" w:rsidP="00D472C6">
      <w:pPr>
        <w:pStyle w:val="Normlnweb"/>
        <w:rPr>
          <w:rFonts w:asciiTheme="minorHAnsi" w:hAnsiTheme="minorHAnsi"/>
        </w:rPr>
      </w:pPr>
      <w:hyperlink r:id="rId8" w:tooltip="MUDr. Kostková, gynekologie Rajhrad – dovolená od 27.2.2017" w:history="1">
        <w:r>
          <w:rPr>
            <w:rStyle w:val="Hypertextovodkaz"/>
            <w:rFonts w:asciiTheme="minorHAnsi" w:hAnsiTheme="minorHAnsi"/>
            <w:b/>
            <w:color w:val="548DD4" w:themeColor="text2" w:themeTint="99"/>
            <w:sz w:val="40"/>
            <w:szCs w:val="40"/>
          </w:rPr>
          <w:t>20.</w:t>
        </w:r>
      </w:hyperlink>
      <w:r>
        <w:rPr>
          <w:rStyle w:val="Hypertextovodkaz"/>
          <w:rFonts w:asciiTheme="minorHAnsi" w:hAnsiTheme="minorHAnsi"/>
          <w:b/>
          <w:color w:val="548DD4" w:themeColor="text2" w:themeTint="99"/>
          <w:sz w:val="40"/>
          <w:szCs w:val="40"/>
        </w:rPr>
        <w:t xml:space="preserve"> Rajhradský výšlap – </w:t>
      </w:r>
      <w:proofErr w:type="gramStart"/>
      <w:r>
        <w:rPr>
          <w:rStyle w:val="Hypertextovodkaz"/>
          <w:rFonts w:asciiTheme="minorHAnsi" w:hAnsiTheme="minorHAnsi"/>
          <w:b/>
          <w:color w:val="548DD4" w:themeColor="text2" w:themeTint="99"/>
          <w:sz w:val="40"/>
          <w:szCs w:val="40"/>
        </w:rPr>
        <w:t>28.10.2017</w:t>
      </w:r>
      <w:proofErr w:type="gramEnd"/>
      <w:r w:rsidR="00D21519" w:rsidRPr="00C82F64">
        <w:rPr>
          <w:rFonts w:asciiTheme="minorHAnsi" w:hAnsiTheme="minorHAnsi"/>
          <w:b/>
          <w:color w:val="548DD4" w:themeColor="text2" w:themeTint="99"/>
        </w:rPr>
        <w:br/>
      </w:r>
      <w:r>
        <w:rPr>
          <w:rFonts w:asciiTheme="minorHAnsi" w:hAnsiTheme="minorHAnsi"/>
        </w:rPr>
        <w:t>Klub vodáků zve na 20. rajhradský výšlap tuto sobotu 28. října.</w:t>
      </w:r>
      <w:r>
        <w:rPr>
          <w:rFonts w:asciiTheme="minorHAnsi" w:hAnsiTheme="minorHAnsi"/>
        </w:rPr>
        <w:br/>
        <w:t>Sraz 8:15 hod. na nádraží v Rajhradě. Odjezd 8:34 hod. směr Tišnov.</w:t>
      </w:r>
    </w:p>
    <w:p w:rsidR="00C82F64" w:rsidRPr="00284EAA" w:rsidRDefault="00284EAA" w:rsidP="00284EA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hyperlink r:id="rId9" w:history="1">
        <w:r w:rsidR="00C82F64" w:rsidRPr="00284EAA">
          <w:rPr>
            <w:rStyle w:val="Hypertextovodkaz"/>
            <w:b/>
            <w:color w:val="548DD4" w:themeColor="text2" w:themeTint="99"/>
            <w:sz w:val="40"/>
            <w:szCs w:val="40"/>
          </w:rPr>
          <w:t>Potr</w:t>
        </w:r>
        <w:r w:rsidRPr="00284EAA">
          <w:rPr>
            <w:rStyle w:val="Hypertextovodkaz"/>
            <w:b/>
            <w:color w:val="548DD4" w:themeColor="text2" w:themeTint="99"/>
            <w:sz w:val="40"/>
            <w:szCs w:val="40"/>
          </w:rPr>
          <w:t>aviny u Sedláčků – akce týdne T43</w:t>
        </w:r>
        <w:r w:rsidR="00C82F64" w:rsidRPr="00284EAA">
          <w:rPr>
            <w:rStyle w:val="Hypertextovodkaz"/>
            <w:b/>
            <w:color w:val="548DD4" w:themeColor="text2" w:themeTint="99"/>
            <w:sz w:val="40"/>
            <w:szCs w:val="40"/>
          </w:rPr>
          <w:t>/2017</w:t>
        </w:r>
      </w:hyperlink>
      <w:r w:rsidR="00C82F64" w:rsidRPr="00284EAA">
        <w:rPr>
          <w:b/>
          <w:color w:val="548DD4" w:themeColor="text2" w:themeTint="99"/>
          <w:sz w:val="24"/>
          <w:szCs w:val="24"/>
        </w:rPr>
        <w:br/>
      </w:r>
      <w:r w:rsidR="00C82F64" w:rsidRPr="00C82F64">
        <w:rPr>
          <w:sz w:val="24"/>
          <w:szCs w:val="24"/>
        </w:rPr>
        <w:t>Potrav</w:t>
      </w:r>
      <w:r>
        <w:rPr>
          <w:b/>
          <w:sz w:val="24"/>
          <w:szCs w:val="24"/>
        </w:rPr>
        <w:t xml:space="preserve">iny u Sedláčků Vám v týdnu od </w:t>
      </w:r>
      <w:proofErr w:type="gramStart"/>
      <w:r>
        <w:rPr>
          <w:b/>
          <w:sz w:val="24"/>
          <w:szCs w:val="24"/>
        </w:rPr>
        <w:t>23.10. do</w:t>
      </w:r>
      <w:proofErr w:type="gramEnd"/>
      <w:r>
        <w:rPr>
          <w:b/>
          <w:sz w:val="24"/>
          <w:szCs w:val="24"/>
        </w:rPr>
        <w:t xml:space="preserve"> 29</w:t>
      </w:r>
      <w:r w:rsidR="00C82F64" w:rsidRPr="00C82F64">
        <w:rPr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="00C82F64" w:rsidRPr="00C82F64">
        <w:rPr>
          <w:sz w:val="24"/>
          <w:szCs w:val="24"/>
        </w:rPr>
        <w:t>.2017</w:t>
      </w:r>
      <w:r w:rsidR="00C82F64">
        <w:rPr>
          <w:sz w:val="24"/>
          <w:szCs w:val="24"/>
        </w:rPr>
        <w:t xml:space="preserve"> </w:t>
      </w:r>
      <w:r w:rsidR="00C82F64" w:rsidRPr="00C82F64">
        <w:rPr>
          <w:sz w:val="24"/>
          <w:szCs w:val="24"/>
        </w:rPr>
        <w:t>nabízí za zvýhodněné ceny například:</w:t>
      </w:r>
      <w:r w:rsidR="00C82F64" w:rsidRPr="00C82F64">
        <w:rPr>
          <w:sz w:val="24"/>
          <w:szCs w:val="24"/>
        </w:rPr>
        <w:br/>
        <w:t xml:space="preserve">- </w:t>
      </w:r>
      <w:r w:rsidR="00C82F64" w:rsidRPr="00C82F64">
        <w:rPr>
          <w:sz w:val="24"/>
          <w:szCs w:val="24"/>
        </w:rPr>
        <w:tab/>
      </w:r>
      <w:proofErr w:type="spellStart"/>
      <w:r w:rsidRPr="00284EAA">
        <w:rPr>
          <w:rFonts w:eastAsia="Times New Roman" w:cs="Helvetica"/>
          <w:sz w:val="24"/>
          <w:szCs w:val="24"/>
          <w:lang w:eastAsia="cs-CZ"/>
        </w:rPr>
        <w:t>Čoko</w:t>
      </w:r>
      <w:proofErr w:type="spellEnd"/>
      <w:r w:rsidRPr="00284EAA">
        <w:rPr>
          <w:rFonts w:eastAsia="Times New Roman" w:cs="Helvetica"/>
          <w:sz w:val="24"/>
          <w:szCs w:val="24"/>
          <w:lang w:eastAsia="cs-CZ"/>
        </w:rPr>
        <w:t xml:space="preserve"> piškoty 147g různé druhy  – pouze za 17,90 Kč</w:t>
      </w:r>
      <w:r w:rsidR="00C82F64" w:rsidRPr="00284EAA">
        <w:rPr>
          <w:sz w:val="24"/>
          <w:szCs w:val="24"/>
        </w:rPr>
        <w:br/>
        <w:t xml:space="preserve">- </w:t>
      </w:r>
      <w:r w:rsidR="00C82F64" w:rsidRPr="00284EAA">
        <w:rPr>
          <w:sz w:val="24"/>
          <w:szCs w:val="24"/>
        </w:rPr>
        <w:tab/>
      </w:r>
      <w:r>
        <w:rPr>
          <w:sz w:val="24"/>
          <w:szCs w:val="24"/>
        </w:rPr>
        <w:t>Eidam cihla 30% 1Kg – pouze za 129,90</w:t>
      </w:r>
      <w:r w:rsidR="00C82F64" w:rsidRPr="00284EAA">
        <w:rPr>
          <w:sz w:val="24"/>
          <w:szCs w:val="24"/>
        </w:rPr>
        <w:br/>
      </w:r>
      <w:hyperlink r:id="rId10" w:history="1">
        <w:r w:rsidR="00C82F64" w:rsidRPr="00284EAA">
          <w:rPr>
            <w:rStyle w:val="Hypertextovodkaz"/>
            <w:color w:val="auto"/>
            <w:sz w:val="24"/>
            <w:szCs w:val="24"/>
          </w:rPr>
          <w:t>http://www.potravinyusedlacku.cz/</w:t>
        </w:r>
      </w:hyperlink>
    </w:p>
    <w:p w:rsidR="00C82F64" w:rsidRPr="00C82F64" w:rsidRDefault="00284EAA" w:rsidP="00C82F64">
      <w:pPr>
        <w:pStyle w:val="Nadpis1"/>
        <w:rPr>
          <w:rStyle w:val="Siln"/>
          <w:rFonts w:asciiTheme="minorHAnsi" w:eastAsiaTheme="majorEastAsia" w:hAnsiTheme="minorHAnsi"/>
          <w:b/>
          <w:sz w:val="24"/>
          <w:szCs w:val="24"/>
        </w:rPr>
      </w:pPr>
      <w:hyperlink r:id="rId11" w:history="1">
        <w:r w:rsidR="00C82F64" w:rsidRPr="00C82F64"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Mas</w:t>
        </w:r>
        <w:r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na Tuček Musilová, akce týdne T43</w:t>
        </w:r>
        <w:r w:rsidR="00C82F64" w:rsidRPr="00C82F64"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/2017</w:t>
        </w:r>
      </w:hyperlink>
      <w:r w:rsidR="00C82F64" w:rsidRPr="00C82F64">
        <w:rPr>
          <w:rFonts w:asciiTheme="minorHAnsi" w:hAnsiTheme="minorHAnsi"/>
          <w:color w:val="548DD4" w:themeColor="text2" w:themeTint="99"/>
          <w:sz w:val="40"/>
          <w:szCs w:val="40"/>
        </w:rPr>
        <w:br/>
      </w:r>
      <w:r w:rsidR="00C82F64" w:rsidRPr="00C82F64">
        <w:rPr>
          <w:rFonts w:asciiTheme="minorHAnsi" w:hAnsiTheme="minorHAnsi"/>
          <w:b w:val="0"/>
          <w:sz w:val="24"/>
          <w:szCs w:val="24"/>
        </w:rPr>
        <w:t>Prodejna masa, teplých jídel a zabijačkových specialit</w:t>
      </w:r>
      <w:r w:rsidR="00C82F64">
        <w:rPr>
          <w:rFonts w:asciiTheme="minorHAnsi" w:hAnsiTheme="minorHAnsi"/>
          <w:b w:val="0"/>
          <w:sz w:val="24"/>
          <w:szCs w:val="24"/>
        </w:rPr>
        <w:t xml:space="preserve"> </w:t>
      </w:r>
      <w:r w:rsidR="00C82F64" w:rsidRPr="00C82F64">
        <w:rPr>
          <w:rFonts w:asciiTheme="minorHAnsi" w:hAnsiTheme="minorHAnsi"/>
          <w:b w:val="0"/>
          <w:sz w:val="24"/>
          <w:szCs w:val="24"/>
        </w:rPr>
        <w:t>Tuček-Musilová, Masarykova 124, Rajhrad</w:t>
      </w:r>
      <w:r w:rsidR="00C82F64" w:rsidRPr="00C82F64">
        <w:rPr>
          <w:rFonts w:asciiTheme="minorHAnsi" w:hAnsiTheme="minorHAnsi"/>
          <w:b w:val="0"/>
          <w:sz w:val="24"/>
          <w:szCs w:val="24"/>
        </w:rPr>
        <w:br/>
        <w:t>v tomto týdnu nabízí v akci:</w:t>
      </w:r>
      <w:r w:rsidR="00C82F64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na týden T43/2017 (23.10</w:t>
      </w:r>
      <w:r w:rsidR="00C82F64" w:rsidRPr="00C82F64">
        <w:rPr>
          <w:rFonts w:asciiTheme="minorHAnsi" w:hAnsiTheme="minorHAnsi"/>
          <w:b w:val="0"/>
          <w:sz w:val="24"/>
          <w:szCs w:val="24"/>
        </w:rPr>
        <w:t>.-</w:t>
      </w:r>
      <w:proofErr w:type="gramStart"/>
      <w:r>
        <w:rPr>
          <w:rFonts w:asciiTheme="minorHAnsi" w:hAnsiTheme="minorHAnsi"/>
          <w:b w:val="0"/>
          <w:sz w:val="24"/>
          <w:szCs w:val="24"/>
        </w:rPr>
        <w:t>29.10</w:t>
      </w:r>
      <w:proofErr w:type="gramEnd"/>
      <w:r w:rsidR="00C82F64" w:rsidRPr="00C82F64">
        <w:rPr>
          <w:rFonts w:asciiTheme="minorHAnsi" w:hAnsiTheme="minorHAnsi"/>
          <w:b w:val="0"/>
          <w:sz w:val="24"/>
          <w:szCs w:val="24"/>
        </w:rPr>
        <w:t>.)</w:t>
      </w:r>
      <w:r w:rsidR="00C82F64" w:rsidRPr="00C82F64">
        <w:rPr>
          <w:rFonts w:asciiTheme="minorHAnsi" w:hAnsiTheme="minorHAnsi"/>
          <w:b w:val="0"/>
          <w:sz w:val="24"/>
          <w:szCs w:val="24"/>
        </w:rPr>
        <w:br/>
      </w:r>
      <w:r w:rsidR="00C82F64" w:rsidRPr="00C82F64">
        <w:rPr>
          <w:rStyle w:val="Siln"/>
          <w:rFonts w:asciiTheme="minorHAnsi" w:eastAsiaTheme="majorEastAsia" w:hAnsiTheme="minorHAnsi"/>
          <w:sz w:val="24"/>
          <w:szCs w:val="24"/>
        </w:rPr>
        <w:t xml:space="preserve">- </w:t>
      </w:r>
      <w:r w:rsidR="00C82F64" w:rsidRPr="00C82F64">
        <w:rPr>
          <w:rStyle w:val="Siln"/>
          <w:rFonts w:asciiTheme="minorHAnsi" w:eastAsiaTheme="majorEastAsia" w:hAnsiTheme="minorHAnsi"/>
          <w:sz w:val="24"/>
          <w:szCs w:val="24"/>
        </w:rPr>
        <w:tab/>
        <w:t>Vepřová kýta ze 89,-Kč/kg, původ masa ČR, akce platí do vyprodání zásob.</w:t>
      </w:r>
    </w:p>
    <w:p w:rsidR="00C82F64" w:rsidRPr="00C82F64" w:rsidRDefault="00C82F64" w:rsidP="00421FF4">
      <w:pPr>
        <w:pStyle w:val="Nadpis1"/>
        <w:rPr>
          <w:rFonts w:asciiTheme="minorHAnsi" w:hAnsiTheme="minorHAnsi"/>
          <w:b w:val="0"/>
          <w:sz w:val="24"/>
          <w:szCs w:val="24"/>
        </w:rPr>
      </w:pPr>
    </w:p>
    <w:sectPr w:rsidR="00C82F64" w:rsidRPr="00C82F64" w:rsidSect="00C82F64">
      <w:pgSz w:w="11906" w:h="16838"/>
      <w:pgMar w:top="113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AB8"/>
    <w:multiLevelType w:val="multilevel"/>
    <w:tmpl w:val="8D7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30525"/>
    <w:multiLevelType w:val="multilevel"/>
    <w:tmpl w:val="030A0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5651F"/>
    <w:multiLevelType w:val="multilevel"/>
    <w:tmpl w:val="2C0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A7F31"/>
    <w:multiLevelType w:val="multilevel"/>
    <w:tmpl w:val="921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F6BB0"/>
    <w:multiLevelType w:val="multilevel"/>
    <w:tmpl w:val="1A2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6"/>
    <w:rsid w:val="00135B95"/>
    <w:rsid w:val="00284EAA"/>
    <w:rsid w:val="00355AFD"/>
    <w:rsid w:val="00421FF4"/>
    <w:rsid w:val="00625D21"/>
    <w:rsid w:val="006C51EA"/>
    <w:rsid w:val="00865970"/>
    <w:rsid w:val="009262D6"/>
    <w:rsid w:val="009A73CB"/>
    <w:rsid w:val="00A00E08"/>
    <w:rsid w:val="00A55AC0"/>
    <w:rsid w:val="00A65985"/>
    <w:rsid w:val="00B66A28"/>
    <w:rsid w:val="00C82F64"/>
    <w:rsid w:val="00D21519"/>
    <w:rsid w:val="00D472C6"/>
    <w:rsid w:val="00D7248F"/>
    <w:rsid w:val="00F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28B43-E4ED-4943-B7CD-90EBED8B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6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59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2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62D6"/>
    <w:rPr>
      <w:color w:val="0000FF"/>
      <w:u w:val="single"/>
    </w:rPr>
  </w:style>
  <w:style w:type="character" w:customStyle="1" w:styleId="sep">
    <w:name w:val="sep"/>
    <w:basedOn w:val="Standardnpsmoodstavce"/>
    <w:rsid w:val="009262D6"/>
  </w:style>
  <w:style w:type="paragraph" w:styleId="Normlnweb">
    <w:name w:val="Normal (Web)"/>
    <w:basedOn w:val="Normln"/>
    <w:uiPriority w:val="99"/>
    <w:unhideWhenUsed/>
    <w:rsid w:val="0092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62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D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659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dateicon">
    <w:name w:val="art-postdateicon"/>
    <w:basedOn w:val="Standardnpsmoodstavce"/>
    <w:rsid w:val="00A65985"/>
  </w:style>
  <w:style w:type="character" w:customStyle="1" w:styleId="Datum1">
    <w:name w:val="Datum1"/>
    <w:basedOn w:val="Standardnpsmoodstavce"/>
    <w:rsid w:val="00A65985"/>
  </w:style>
  <w:style w:type="character" w:customStyle="1" w:styleId="entry-date">
    <w:name w:val="entry-date"/>
    <w:basedOn w:val="Standardnpsmoodstavce"/>
    <w:rsid w:val="00A65985"/>
  </w:style>
  <w:style w:type="character" w:customStyle="1" w:styleId="art-postauthoricon">
    <w:name w:val="art-postauthoricon"/>
    <w:basedOn w:val="Standardnpsmoodstavce"/>
    <w:rsid w:val="00A65985"/>
  </w:style>
  <w:style w:type="character" w:customStyle="1" w:styleId="author">
    <w:name w:val="author"/>
    <w:basedOn w:val="Standardnpsmoodstavce"/>
    <w:rsid w:val="00A65985"/>
  </w:style>
  <w:style w:type="character" w:customStyle="1" w:styleId="art-postediticon">
    <w:name w:val="art-postediticon"/>
    <w:basedOn w:val="Standardnpsmoodstavce"/>
    <w:rsid w:val="00A65985"/>
  </w:style>
  <w:style w:type="character" w:customStyle="1" w:styleId="Datum2">
    <w:name w:val="Datum2"/>
    <w:basedOn w:val="Standardnpsmoodstavce"/>
    <w:rsid w:val="00D21519"/>
  </w:style>
  <w:style w:type="character" w:customStyle="1" w:styleId="art-postcategoryicon">
    <w:name w:val="art-postcategoryicon"/>
    <w:basedOn w:val="Standardnpsmoodstavce"/>
    <w:rsid w:val="00D21519"/>
  </w:style>
  <w:style w:type="character" w:customStyle="1" w:styleId="categories">
    <w:name w:val="categories"/>
    <w:basedOn w:val="Standardnpsmoodstavce"/>
    <w:rsid w:val="00D21519"/>
  </w:style>
  <w:style w:type="character" w:customStyle="1" w:styleId="cat-links">
    <w:name w:val="cat-links"/>
    <w:basedOn w:val="Standardnpsmoodstavce"/>
    <w:rsid w:val="00D21519"/>
  </w:style>
  <w:style w:type="character" w:customStyle="1" w:styleId="entry-utility-prep">
    <w:name w:val="entry-utility-prep"/>
    <w:basedOn w:val="Standardnpsmoodstavce"/>
    <w:rsid w:val="00D2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y.rajhrad.cz/mudr-kostkova-gynekologie-dovolena-od-27-2-20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ajhrad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zerce.rajhrad.cz/2017/02/16/masna-tucek-musilova-akce-tydne-t7-9201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travinyusedlack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zerce.rajhrad.cz/2017/02/27/potraviny-u-sedlacku-akce-tydne-t92017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26FE-2247-45D9-9AA7-A5D2EEC9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Radovan Břenek</cp:lastModifiedBy>
  <cp:revision>2</cp:revision>
  <cp:lastPrinted>2017-10-24T12:47:00Z</cp:lastPrinted>
  <dcterms:created xsi:type="dcterms:W3CDTF">2017-10-24T12:48:00Z</dcterms:created>
  <dcterms:modified xsi:type="dcterms:W3CDTF">2017-10-24T12:48:00Z</dcterms:modified>
</cp:coreProperties>
</file>