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92" w:rsidRPr="0050660C" w:rsidRDefault="00676F92" w:rsidP="00B52D1E">
      <w:pPr>
        <w:jc w:val="center"/>
        <w:rPr>
          <w:rFonts w:ascii="Times New Roman" w:hAnsi="Times New Roman" w:cs="Times New Roman"/>
          <w:b/>
          <w:sz w:val="24"/>
        </w:rPr>
      </w:pPr>
      <w:r w:rsidRPr="0050660C">
        <w:rPr>
          <w:rFonts w:ascii="Times New Roman" w:hAnsi="Times New Roman" w:cs="Times New Roman"/>
          <w:b/>
          <w:sz w:val="24"/>
        </w:rPr>
        <w:t>Kašpar, Melichar a Baltazar si pomalu nasazují koruny</w:t>
      </w:r>
    </w:p>
    <w:p w:rsidR="009B7825" w:rsidRPr="0050660C" w:rsidRDefault="009E2603" w:rsidP="00B52D1E">
      <w:pPr>
        <w:jc w:val="both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>Začátek roku</w:t>
      </w:r>
      <w:r w:rsidR="006A08F2" w:rsidRPr="0050660C">
        <w:rPr>
          <w:rFonts w:ascii="Times New Roman" w:hAnsi="Times New Roman" w:cs="Times New Roman"/>
          <w:sz w:val="24"/>
        </w:rPr>
        <w:t xml:space="preserve"> se neúprosně blíží a s ním je již tradičně spjata Tříkrálová sbírka. V období od 1. do 14. ledna budou malí koledníčci chodit od</w:t>
      </w:r>
      <w:r w:rsidRPr="0050660C">
        <w:rPr>
          <w:rFonts w:ascii="Times New Roman" w:hAnsi="Times New Roman" w:cs="Times New Roman"/>
          <w:sz w:val="24"/>
        </w:rPr>
        <w:t>e</w:t>
      </w:r>
      <w:r w:rsidR="006A08F2" w:rsidRPr="0050660C">
        <w:rPr>
          <w:rFonts w:ascii="Times New Roman" w:hAnsi="Times New Roman" w:cs="Times New Roman"/>
          <w:sz w:val="24"/>
        </w:rPr>
        <w:t xml:space="preserve"> dveří ke dveřím, zpívat o narození Páně a všem dobrým lidem vinšovat štěstí a zdraví.</w:t>
      </w:r>
      <w:bookmarkStart w:id="0" w:name="_GoBack"/>
      <w:bookmarkEnd w:id="0"/>
    </w:p>
    <w:p w:rsidR="006A08F2" w:rsidRPr="0050660C" w:rsidRDefault="006A08F2" w:rsidP="00B52D1E">
      <w:pPr>
        <w:jc w:val="both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 xml:space="preserve">Oblastní charita Rajhrad organizuje Tříkrálovou sbírku s úctou ke krásné tradici, kterou koledování přináší. Šíření </w:t>
      </w:r>
      <w:r w:rsidR="00CF16D8" w:rsidRPr="0050660C">
        <w:rPr>
          <w:rFonts w:ascii="Times New Roman" w:hAnsi="Times New Roman" w:cs="Times New Roman"/>
          <w:sz w:val="24"/>
        </w:rPr>
        <w:t xml:space="preserve">křesťanského poselství nespočívá pouze v požehnávání příbytků, ale také v pomoci potřebným. Proto naši koledníčci </w:t>
      </w:r>
      <w:r w:rsidR="009E2603" w:rsidRPr="0050660C">
        <w:rPr>
          <w:rFonts w:ascii="Times New Roman" w:hAnsi="Times New Roman" w:cs="Times New Roman"/>
          <w:sz w:val="24"/>
        </w:rPr>
        <w:t xml:space="preserve">s </w:t>
      </w:r>
      <w:r w:rsidR="00CF16D8" w:rsidRPr="0050660C">
        <w:rPr>
          <w:rFonts w:ascii="Times New Roman" w:hAnsi="Times New Roman" w:cs="Times New Roman"/>
          <w:sz w:val="24"/>
        </w:rPr>
        <w:t>sebou nosí kasičku, do které přijímají dobrovolné dary z jednotlivých domácností. Ty pak v rajhradské charitě spočítáme a rozdělíme do projektů pomoci.</w:t>
      </w:r>
    </w:p>
    <w:p w:rsidR="00CF16D8" w:rsidRPr="0050660C" w:rsidRDefault="00CF16D8" w:rsidP="00B52D1E">
      <w:pPr>
        <w:jc w:val="both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>Loňský výtěžek nám pomohl rozšířit aktivity a činnosti Nízkoprahového centra pro děti a mládež Vata v Židlochovicích, které pomáhá řešit problémy mladé generace. Podařilo se nám zakoupit dodávku, díky které můžeme efektivně rozvážet humanitární pomoc lidem v nouzi v našem b</w:t>
      </w:r>
      <w:r w:rsidR="00B52D1E" w:rsidRPr="0050660C">
        <w:rPr>
          <w:rFonts w:ascii="Times New Roman" w:hAnsi="Times New Roman" w:cs="Times New Roman"/>
          <w:sz w:val="24"/>
        </w:rPr>
        <w:t>lízkém i </w:t>
      </w:r>
      <w:r w:rsidRPr="0050660C">
        <w:rPr>
          <w:rFonts w:ascii="Times New Roman" w:hAnsi="Times New Roman" w:cs="Times New Roman"/>
          <w:sz w:val="24"/>
        </w:rPr>
        <w:t>vzdálenějším okolí. V Domě léčby bolesti s hospicem sv. Josefa jsme zmodernizovali rozlučkovou místnost, kde se pozůstalí loučí se svými zesnulými příbuznými.</w:t>
      </w:r>
    </w:p>
    <w:p w:rsidR="00192742" w:rsidRPr="0050660C" w:rsidRDefault="00192742" w:rsidP="00B52D1E">
      <w:pPr>
        <w:jc w:val="both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>Letošní výtěžek bychom rádi využili k</w:t>
      </w:r>
      <w:r w:rsidR="009E2603" w:rsidRPr="0050660C">
        <w:rPr>
          <w:rFonts w:ascii="Times New Roman" w:hAnsi="Times New Roman" w:cs="Times New Roman"/>
          <w:sz w:val="24"/>
        </w:rPr>
        <w:t> </w:t>
      </w:r>
      <w:r w:rsidRPr="0050660C">
        <w:rPr>
          <w:rFonts w:ascii="Times New Roman" w:hAnsi="Times New Roman" w:cs="Times New Roman"/>
          <w:sz w:val="24"/>
        </w:rPr>
        <w:t>vybudování</w:t>
      </w:r>
      <w:r w:rsidR="009E2603" w:rsidRPr="0050660C">
        <w:rPr>
          <w:rFonts w:ascii="Times New Roman" w:hAnsi="Times New Roman" w:cs="Times New Roman"/>
          <w:sz w:val="24"/>
        </w:rPr>
        <w:t xml:space="preserve"> nových</w:t>
      </w:r>
      <w:r w:rsidRPr="0050660C">
        <w:rPr>
          <w:rFonts w:ascii="Times New Roman" w:hAnsi="Times New Roman" w:cs="Times New Roman"/>
          <w:sz w:val="24"/>
        </w:rPr>
        <w:t xml:space="preserve"> jednolůžkových pokojů v hospici </w:t>
      </w:r>
      <w:r w:rsidR="00B52D1E" w:rsidRPr="0050660C">
        <w:rPr>
          <w:rFonts w:ascii="Times New Roman" w:hAnsi="Times New Roman" w:cs="Times New Roman"/>
          <w:sz w:val="24"/>
        </w:rPr>
        <w:t>sv. Josefa a </w:t>
      </w:r>
      <w:r w:rsidRPr="0050660C">
        <w:rPr>
          <w:rFonts w:ascii="Times New Roman" w:hAnsi="Times New Roman" w:cs="Times New Roman"/>
          <w:sz w:val="24"/>
        </w:rPr>
        <w:t xml:space="preserve">namontovali </w:t>
      </w:r>
      <w:r w:rsidR="00B52D1E" w:rsidRPr="0050660C">
        <w:rPr>
          <w:rFonts w:ascii="Times New Roman" w:hAnsi="Times New Roman" w:cs="Times New Roman"/>
          <w:sz w:val="24"/>
        </w:rPr>
        <w:t xml:space="preserve">zde </w:t>
      </w:r>
      <w:r w:rsidRPr="0050660C">
        <w:rPr>
          <w:rFonts w:ascii="Times New Roman" w:hAnsi="Times New Roman" w:cs="Times New Roman"/>
          <w:sz w:val="24"/>
        </w:rPr>
        <w:t xml:space="preserve">venkovní žaluzie, které ochrání pacienty před vysokými letními teplotami. </w:t>
      </w:r>
      <w:r w:rsidR="00B52D1E" w:rsidRPr="0050660C">
        <w:rPr>
          <w:rFonts w:ascii="Times New Roman" w:hAnsi="Times New Roman" w:cs="Times New Roman"/>
          <w:sz w:val="24"/>
        </w:rPr>
        <w:t xml:space="preserve">U nás pečujeme nejen o pacienty, ale i jejich příbuzné. </w:t>
      </w:r>
      <w:r w:rsidRPr="0050660C">
        <w:rPr>
          <w:rFonts w:ascii="Times New Roman" w:hAnsi="Times New Roman" w:cs="Times New Roman"/>
          <w:sz w:val="24"/>
        </w:rPr>
        <w:t>Ú</w:t>
      </w:r>
      <w:r w:rsidR="00995FF1" w:rsidRPr="0050660C">
        <w:rPr>
          <w:rFonts w:ascii="Times New Roman" w:hAnsi="Times New Roman" w:cs="Times New Roman"/>
          <w:sz w:val="24"/>
        </w:rPr>
        <w:t>mrtím pro nás péče o pozůstalé</w:t>
      </w:r>
      <w:r w:rsidRPr="0050660C">
        <w:rPr>
          <w:rFonts w:ascii="Times New Roman" w:hAnsi="Times New Roman" w:cs="Times New Roman"/>
          <w:sz w:val="24"/>
        </w:rPr>
        <w:t xml:space="preserve"> nekončí, poskytujeme jim </w:t>
      </w:r>
      <w:r w:rsidR="00995FF1" w:rsidRPr="0050660C">
        <w:rPr>
          <w:rFonts w:ascii="Times New Roman" w:hAnsi="Times New Roman" w:cs="Times New Roman"/>
          <w:sz w:val="24"/>
        </w:rPr>
        <w:t xml:space="preserve">i nadále </w:t>
      </w:r>
      <w:r w:rsidRPr="0050660C">
        <w:rPr>
          <w:rFonts w:ascii="Times New Roman" w:hAnsi="Times New Roman" w:cs="Times New Roman"/>
          <w:sz w:val="24"/>
        </w:rPr>
        <w:t>potřebnou oporu i případné rady. Pro</w:t>
      </w:r>
      <w:r w:rsidR="00B52D1E" w:rsidRPr="0050660C">
        <w:rPr>
          <w:rFonts w:ascii="Times New Roman" w:hAnsi="Times New Roman" w:cs="Times New Roman"/>
          <w:sz w:val="24"/>
        </w:rPr>
        <w:t xml:space="preserve"> tyto </w:t>
      </w:r>
      <w:r w:rsidRPr="0050660C">
        <w:rPr>
          <w:rFonts w:ascii="Times New Roman" w:hAnsi="Times New Roman" w:cs="Times New Roman"/>
          <w:sz w:val="24"/>
        </w:rPr>
        <w:t xml:space="preserve">účely </w:t>
      </w:r>
      <w:r w:rsidR="00B52D1E" w:rsidRPr="0050660C">
        <w:rPr>
          <w:rFonts w:ascii="Times New Roman" w:hAnsi="Times New Roman" w:cs="Times New Roman"/>
          <w:sz w:val="24"/>
        </w:rPr>
        <w:t>plánujeme vybudovat pietní místo, které bude slo</w:t>
      </w:r>
      <w:r w:rsidR="00995FF1" w:rsidRPr="0050660C">
        <w:rPr>
          <w:rFonts w:ascii="Times New Roman" w:hAnsi="Times New Roman" w:cs="Times New Roman"/>
          <w:sz w:val="24"/>
        </w:rPr>
        <w:t>užit jako zázemí pro truchlící</w:t>
      </w:r>
      <w:r w:rsidR="00B52D1E" w:rsidRPr="0050660C">
        <w:rPr>
          <w:rFonts w:ascii="Times New Roman" w:hAnsi="Times New Roman" w:cs="Times New Roman"/>
          <w:sz w:val="24"/>
        </w:rPr>
        <w:t>. Mobilní hospic sv. Jana zas</w:t>
      </w:r>
      <w:r w:rsidR="00995FF1" w:rsidRPr="0050660C">
        <w:rPr>
          <w:rFonts w:ascii="Times New Roman" w:hAnsi="Times New Roman" w:cs="Times New Roman"/>
          <w:sz w:val="24"/>
        </w:rPr>
        <w:t>e</w:t>
      </w:r>
      <w:r w:rsidR="00B52D1E" w:rsidRPr="0050660C">
        <w:rPr>
          <w:rFonts w:ascii="Times New Roman" w:hAnsi="Times New Roman" w:cs="Times New Roman"/>
          <w:sz w:val="24"/>
        </w:rPr>
        <w:t xml:space="preserve"> bude moct zakoupit potřebné pomůcky k poskytování lepší</w:t>
      </w:r>
      <w:r w:rsidR="00995FF1" w:rsidRPr="0050660C">
        <w:rPr>
          <w:rFonts w:ascii="Times New Roman" w:hAnsi="Times New Roman" w:cs="Times New Roman"/>
          <w:sz w:val="24"/>
        </w:rPr>
        <w:t xml:space="preserve"> péče pro nevyléčitelně nemocné v jejich domovech.</w:t>
      </w:r>
    </w:p>
    <w:p w:rsidR="00B52D1E" w:rsidRPr="0050660C" w:rsidRDefault="00B52D1E" w:rsidP="00B52D1E">
      <w:pPr>
        <w:jc w:val="both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>V Oblastní charitě Rajhrad pomáháme na lokální úrovni. Možná jsou to i o vaši sousedi nebo známí, kteří využívají pečovatelskou službu, humanitární balíčky nebo našli oporu v hospicové péči. Díky příspěvkům dokážeme naši pomoc nejen udržet, ale zdokonalit ji tak, aby nikdo nestrádal.</w:t>
      </w:r>
    </w:p>
    <w:p w:rsidR="00B52D1E" w:rsidRPr="0050660C" w:rsidRDefault="00B52D1E" w:rsidP="00B52D1E">
      <w:pPr>
        <w:jc w:val="both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 xml:space="preserve">Poděkování patří především všem dobrým lidem za to, že nám </w:t>
      </w:r>
      <w:r w:rsidR="00676F92" w:rsidRPr="0050660C">
        <w:rPr>
          <w:rFonts w:ascii="Times New Roman" w:hAnsi="Times New Roman" w:cs="Times New Roman"/>
          <w:sz w:val="24"/>
        </w:rPr>
        <w:t>pomáhají poskytovat přímou pomoc a péči tam, kde je potřeba.</w:t>
      </w:r>
    </w:p>
    <w:p w:rsidR="00676F92" w:rsidRPr="0050660C" w:rsidRDefault="00676F92" w:rsidP="00676F92">
      <w:pPr>
        <w:pStyle w:val="Prosttext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>Mária Durkáčová, koordinátorka Tříkrálové sbírky za Oblastní charitu Rajhrad</w:t>
      </w:r>
    </w:p>
    <w:p w:rsidR="00676F92" w:rsidRPr="0050660C" w:rsidRDefault="00676F92" w:rsidP="00676F92">
      <w:pPr>
        <w:pStyle w:val="Prosttext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>tel.: 736 529 319</w:t>
      </w:r>
    </w:p>
    <w:p w:rsidR="00676F92" w:rsidRPr="0050660C" w:rsidRDefault="00676F92" w:rsidP="00676F92">
      <w:pPr>
        <w:pStyle w:val="Prosttext"/>
        <w:rPr>
          <w:rFonts w:ascii="Times New Roman" w:hAnsi="Times New Roman" w:cs="Times New Roman"/>
          <w:sz w:val="24"/>
        </w:rPr>
      </w:pPr>
      <w:r w:rsidRPr="0050660C">
        <w:rPr>
          <w:rFonts w:ascii="Times New Roman" w:hAnsi="Times New Roman" w:cs="Times New Roman"/>
          <w:sz w:val="24"/>
        </w:rPr>
        <w:t xml:space="preserve">email: </w:t>
      </w:r>
      <w:hyperlink r:id="rId4" w:history="1">
        <w:r w:rsidRPr="0050660C">
          <w:rPr>
            <w:rStyle w:val="Hypertextovodkaz"/>
            <w:rFonts w:ascii="Times New Roman" w:hAnsi="Times New Roman" w:cs="Times New Roman"/>
            <w:sz w:val="24"/>
          </w:rPr>
          <w:t>maria.durkacova@rajhrad.charita.cz</w:t>
        </w:r>
      </w:hyperlink>
    </w:p>
    <w:p w:rsidR="00676F92" w:rsidRPr="0050660C" w:rsidRDefault="0050660C" w:rsidP="00676F92">
      <w:pPr>
        <w:pStyle w:val="Prosttext"/>
        <w:rPr>
          <w:rFonts w:ascii="Times New Roman" w:hAnsi="Times New Roman" w:cs="Times New Roman"/>
          <w:sz w:val="24"/>
        </w:rPr>
      </w:pPr>
      <w:hyperlink r:id="rId5" w:history="1">
        <w:r w:rsidR="00676F92" w:rsidRPr="0050660C">
          <w:rPr>
            <w:rStyle w:val="Hypertextovodkaz"/>
            <w:rFonts w:ascii="Times New Roman" w:hAnsi="Times New Roman" w:cs="Times New Roman"/>
            <w:sz w:val="24"/>
          </w:rPr>
          <w:t>www.rajhrad.charita.cz</w:t>
        </w:r>
      </w:hyperlink>
    </w:p>
    <w:p w:rsidR="0050660C" w:rsidRPr="00062616" w:rsidRDefault="0050660C" w:rsidP="005066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Oblastní charita Rajhrad</w:t>
      </w:r>
    </w:p>
    <w:p w:rsidR="00676F92" w:rsidRPr="0050660C" w:rsidRDefault="00676F92" w:rsidP="00B52D1E">
      <w:pPr>
        <w:jc w:val="both"/>
        <w:rPr>
          <w:rFonts w:ascii="Times New Roman" w:hAnsi="Times New Roman" w:cs="Times New Roman"/>
          <w:sz w:val="24"/>
        </w:rPr>
      </w:pPr>
    </w:p>
    <w:sectPr w:rsidR="00676F92" w:rsidRPr="0050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F2"/>
    <w:rsid w:val="00192742"/>
    <w:rsid w:val="0050660C"/>
    <w:rsid w:val="00676F92"/>
    <w:rsid w:val="006A08F2"/>
    <w:rsid w:val="00744640"/>
    <w:rsid w:val="00995FF1"/>
    <w:rsid w:val="009B7825"/>
    <w:rsid w:val="009E2603"/>
    <w:rsid w:val="00B52D1E"/>
    <w:rsid w:val="00C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200B-9B53-4510-B872-8A2D6BB7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6F9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6F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6F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jhrad.charita.cz" TargetMode="External"/><Relationship Id="rId4" Type="http://schemas.openxmlformats.org/officeDocument/2006/relationships/hyperlink" Target="mailto:maria.durkacova@rajhrad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2017-10-30T13:34:00Z</dcterms:created>
  <dcterms:modified xsi:type="dcterms:W3CDTF">2017-10-30T13:34:00Z</dcterms:modified>
</cp:coreProperties>
</file>